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EF06" w14:textId="4949C413" w:rsidR="00D5144E" w:rsidRPr="00A61437" w:rsidRDefault="001B5053" w:rsidP="00A61437">
      <w:pPr>
        <w:tabs>
          <w:tab w:val="left" w:pos="4536"/>
        </w:tabs>
        <w:jc w:val="both"/>
        <w:rPr>
          <w:rStyle w:val="berschrift1Zchn"/>
        </w:rPr>
      </w:pPr>
      <w:r>
        <w:rPr>
          <w:rStyle w:val="berschrift1Zchn"/>
        </w:rPr>
        <w:t>Stakeholder Analysis (and Management) in Projects</w:t>
      </w:r>
    </w:p>
    <w:p w14:paraId="544A51A0" w14:textId="367F23BB" w:rsidR="001B5053" w:rsidRPr="001B5053" w:rsidRDefault="00D5144E" w:rsidP="001B5053">
      <w:pPr>
        <w:jc w:val="both"/>
        <w:rPr>
          <w:rFonts w:ascii="Arial" w:hAnsi="Arial" w:cs="Arial"/>
          <w:sz w:val="28"/>
          <w:lang w:val="en-GB"/>
        </w:rPr>
      </w:pPr>
      <w:r w:rsidRPr="00117467">
        <w:rPr>
          <w:rFonts w:ascii="Arial" w:hAnsi="Arial" w:cs="Arial"/>
          <w:sz w:val="28"/>
          <w:lang w:val="en-GB"/>
        </w:rPr>
        <w:t>Petra Pistor</w:t>
      </w:r>
    </w:p>
    <w:p w14:paraId="422A47B5" w14:textId="77777777" w:rsidR="001B5053" w:rsidRPr="001B5053" w:rsidRDefault="001B5053" w:rsidP="001B5053">
      <w:pPr>
        <w:pStyle w:val="berschrift2"/>
      </w:pPr>
      <w:r w:rsidRPr="001B5053">
        <w:t>What is a stakeholder?</w:t>
      </w:r>
    </w:p>
    <w:p w14:paraId="6B0DC9C3" w14:textId="77777777" w:rsidR="001B5053" w:rsidRPr="001B5053" w:rsidRDefault="001B5053" w:rsidP="001B5053">
      <w:pPr>
        <w:spacing w:after="0" w:line="276" w:lineRule="auto"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 xml:space="preserve">Stakeholders are all persons or person groups, who have an interest in your project, can affect your project or </w:t>
      </w:r>
      <w:proofErr w:type="gramStart"/>
      <w:r w:rsidRPr="001B5053">
        <w:rPr>
          <w:rFonts w:ascii="Arial" w:hAnsi="Arial" w:cs="Arial"/>
          <w:lang w:val="en-GB"/>
        </w:rPr>
        <w:t>can be affected</w:t>
      </w:r>
      <w:proofErr w:type="gramEnd"/>
      <w:r w:rsidRPr="001B5053">
        <w:rPr>
          <w:rFonts w:ascii="Arial" w:hAnsi="Arial" w:cs="Arial"/>
          <w:lang w:val="en-GB"/>
        </w:rPr>
        <w:t xml:space="preserve"> by your project. They can be internal or external to the organisation or the project. Stakeholders are an important entity to keep in mind when implementing a project, since they could influence a project heavily. Examples or project stakeholders </w:t>
      </w:r>
      <w:proofErr w:type="gramStart"/>
      <w:r w:rsidRPr="001B5053">
        <w:rPr>
          <w:rFonts w:ascii="Arial" w:hAnsi="Arial" w:cs="Arial"/>
          <w:lang w:val="en-GB"/>
        </w:rPr>
        <w:t>are:</w:t>
      </w:r>
      <w:proofErr w:type="gramEnd"/>
      <w:r w:rsidRPr="001B5053">
        <w:rPr>
          <w:rFonts w:ascii="Arial" w:hAnsi="Arial" w:cs="Arial"/>
          <w:lang w:val="en-GB"/>
        </w:rPr>
        <w:t xml:space="preserve"> client, funder, manager of institution, line manager, political parties, lobby organisations, legislation etc. The list is potentially endless.</w:t>
      </w:r>
    </w:p>
    <w:p w14:paraId="0B0223F8" w14:textId="77777777" w:rsidR="001B5053" w:rsidRPr="001B5053" w:rsidRDefault="001B5053" w:rsidP="001B5053">
      <w:pPr>
        <w:spacing w:after="0" w:line="276" w:lineRule="auto"/>
        <w:rPr>
          <w:rFonts w:ascii="Arial" w:hAnsi="Arial" w:cs="Arial"/>
          <w:lang w:val="en-GB"/>
        </w:rPr>
      </w:pPr>
    </w:p>
    <w:p w14:paraId="6C2AAABF" w14:textId="77777777" w:rsidR="001B5053" w:rsidRPr="001B5053" w:rsidRDefault="001B5053" w:rsidP="001B5053">
      <w:pPr>
        <w:pStyle w:val="berschrift2"/>
      </w:pPr>
      <w:r w:rsidRPr="001B5053">
        <w:t>Why stakeholder analysis?</w:t>
      </w:r>
    </w:p>
    <w:p w14:paraId="3BE5506E" w14:textId="77777777" w:rsidR="001B5053" w:rsidRPr="001B5053" w:rsidRDefault="001B5053" w:rsidP="001B5053">
      <w:pPr>
        <w:spacing w:after="0" w:line="276" w:lineRule="auto"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>The (cultural, political, social etc.) environment, within which a project takes place, plays an important role for the project planning and execution, because it will have an influence on the project. Stakeholders are part of this environment. A stakeholder analysis can help to:</w:t>
      </w:r>
    </w:p>
    <w:p w14:paraId="674B6D4A" w14:textId="77777777" w:rsidR="001B5053" w:rsidRPr="001B5053" w:rsidRDefault="001B5053" w:rsidP="001B5053">
      <w:pPr>
        <w:numPr>
          <w:ilvl w:val="0"/>
          <w:numId w:val="29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>identify influences and risks,</w:t>
      </w:r>
    </w:p>
    <w:p w14:paraId="53ACAE36" w14:textId="77777777" w:rsidR="001B5053" w:rsidRPr="001B5053" w:rsidRDefault="001B5053" w:rsidP="001B5053">
      <w:pPr>
        <w:numPr>
          <w:ilvl w:val="0"/>
          <w:numId w:val="29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>find supporters and opponents,</w:t>
      </w:r>
    </w:p>
    <w:p w14:paraId="22A430E6" w14:textId="77777777" w:rsidR="001B5053" w:rsidRPr="001B5053" w:rsidRDefault="001B5053" w:rsidP="001B5053">
      <w:pPr>
        <w:numPr>
          <w:ilvl w:val="0"/>
          <w:numId w:val="29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>identify chances and potential conflicts,</w:t>
      </w:r>
    </w:p>
    <w:p w14:paraId="0FF4B4E2" w14:textId="77777777" w:rsidR="001B5053" w:rsidRPr="001B5053" w:rsidRDefault="001B5053" w:rsidP="001B5053">
      <w:pPr>
        <w:numPr>
          <w:ilvl w:val="0"/>
          <w:numId w:val="29"/>
        </w:numPr>
        <w:spacing w:after="0" w:line="276" w:lineRule="auto"/>
        <w:contextualSpacing/>
        <w:rPr>
          <w:rFonts w:ascii="Arial" w:hAnsi="Arial" w:cs="Arial"/>
          <w:lang w:val="en-GB"/>
        </w:rPr>
      </w:pPr>
      <w:proofErr w:type="gramStart"/>
      <w:r w:rsidRPr="001B5053">
        <w:rPr>
          <w:rFonts w:ascii="Arial" w:hAnsi="Arial" w:cs="Arial"/>
          <w:lang w:val="en-GB"/>
        </w:rPr>
        <w:t>come</w:t>
      </w:r>
      <w:proofErr w:type="gramEnd"/>
      <w:r w:rsidRPr="001B5053">
        <w:rPr>
          <w:rFonts w:ascii="Arial" w:hAnsi="Arial" w:cs="Arial"/>
          <w:lang w:val="en-GB"/>
        </w:rPr>
        <w:t xml:space="preserve"> up with a communication and marketing strategy.</w:t>
      </w:r>
    </w:p>
    <w:p w14:paraId="39CC06F6" w14:textId="77777777" w:rsidR="001B5053" w:rsidRPr="001B5053" w:rsidRDefault="001B5053" w:rsidP="001B5053">
      <w:pPr>
        <w:spacing w:after="0" w:line="276" w:lineRule="auto"/>
        <w:rPr>
          <w:rFonts w:ascii="Arial" w:hAnsi="Arial" w:cs="Arial"/>
          <w:lang w:val="en-GB"/>
        </w:rPr>
      </w:pPr>
    </w:p>
    <w:p w14:paraId="6333E26F" w14:textId="77777777" w:rsidR="001B5053" w:rsidRPr="001B5053" w:rsidRDefault="001B5053" w:rsidP="001B5053">
      <w:pPr>
        <w:pStyle w:val="berschrift2"/>
      </w:pPr>
      <w:r w:rsidRPr="001B5053">
        <w:t xml:space="preserve">How </w:t>
      </w:r>
      <w:proofErr w:type="gramStart"/>
      <w:r w:rsidRPr="001B5053">
        <w:t>can project stakeholders be identified</w:t>
      </w:r>
      <w:proofErr w:type="gramEnd"/>
      <w:r w:rsidRPr="001B5053">
        <w:t>?</w:t>
      </w:r>
    </w:p>
    <w:p w14:paraId="588298B6" w14:textId="77777777" w:rsidR="001B5053" w:rsidRPr="001B5053" w:rsidRDefault="001B5053" w:rsidP="001B5053">
      <w:pPr>
        <w:spacing w:after="0" w:line="276" w:lineRule="auto"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 xml:space="preserve">To identify the project stakeholders, some simple questions have to </w:t>
      </w:r>
      <w:proofErr w:type="gramStart"/>
      <w:r w:rsidRPr="001B5053">
        <w:rPr>
          <w:rFonts w:ascii="Arial" w:hAnsi="Arial" w:cs="Arial"/>
          <w:lang w:val="en-GB"/>
        </w:rPr>
        <w:t>be answered</w:t>
      </w:r>
      <w:proofErr w:type="gramEnd"/>
      <w:r w:rsidRPr="001B5053">
        <w:rPr>
          <w:rFonts w:ascii="Arial" w:hAnsi="Arial" w:cs="Arial"/>
          <w:lang w:val="en-GB"/>
        </w:rPr>
        <w:t>:</w:t>
      </w:r>
    </w:p>
    <w:p w14:paraId="25295689" w14:textId="77777777" w:rsidR="001B5053" w:rsidRPr="001B5053" w:rsidRDefault="001B5053" w:rsidP="001B5053">
      <w:pPr>
        <w:numPr>
          <w:ilvl w:val="0"/>
          <w:numId w:val="30"/>
        </w:numPr>
        <w:spacing w:after="0" w:line="276" w:lineRule="auto"/>
        <w:contextualSpacing/>
        <w:rPr>
          <w:lang w:val="en-GB"/>
        </w:rPr>
      </w:pPr>
      <w:r w:rsidRPr="001B5053">
        <w:rPr>
          <w:rFonts w:ascii="Arial" w:hAnsi="Arial" w:cs="Arial"/>
          <w:lang w:val="en-GB"/>
        </w:rPr>
        <w:t>Who has an interest in the project? Does this person/do these persons have a positive or negative attitude towards the project?</w:t>
      </w:r>
    </w:p>
    <w:p w14:paraId="3DE98622" w14:textId="77777777" w:rsidR="001B5053" w:rsidRPr="001B5053" w:rsidRDefault="001B5053" w:rsidP="001B5053">
      <w:pPr>
        <w:numPr>
          <w:ilvl w:val="0"/>
          <w:numId w:val="30"/>
        </w:numPr>
        <w:spacing w:after="0" w:line="276" w:lineRule="auto"/>
        <w:contextualSpacing/>
        <w:rPr>
          <w:b/>
          <w:lang w:val="en-GB"/>
        </w:rPr>
      </w:pPr>
      <w:r w:rsidRPr="001B5053">
        <w:rPr>
          <w:rFonts w:ascii="Arial" w:hAnsi="Arial" w:cs="Arial"/>
          <w:lang w:val="en-GB"/>
        </w:rPr>
        <w:t xml:space="preserve">Who </w:t>
      </w:r>
      <w:proofErr w:type="gramStart"/>
      <w:r w:rsidRPr="001B5053">
        <w:rPr>
          <w:rFonts w:ascii="Arial" w:hAnsi="Arial" w:cs="Arial"/>
          <w:lang w:val="en-GB"/>
        </w:rPr>
        <w:t>will be positively or negatively affected</w:t>
      </w:r>
      <w:proofErr w:type="gramEnd"/>
      <w:r w:rsidRPr="001B5053">
        <w:rPr>
          <w:rFonts w:ascii="Arial" w:hAnsi="Arial" w:cs="Arial"/>
          <w:lang w:val="en-GB"/>
        </w:rPr>
        <w:t xml:space="preserve"> by the project?</w:t>
      </w:r>
    </w:p>
    <w:p w14:paraId="42CBA151" w14:textId="77777777" w:rsidR="001B5053" w:rsidRPr="001B5053" w:rsidRDefault="001B5053" w:rsidP="001B5053">
      <w:pPr>
        <w:numPr>
          <w:ilvl w:val="0"/>
          <w:numId w:val="30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>Who can support or hinder the project?</w:t>
      </w:r>
      <w:bookmarkStart w:id="0" w:name="_GoBack"/>
      <w:bookmarkEnd w:id="0"/>
    </w:p>
    <w:p w14:paraId="18F86789" w14:textId="77777777" w:rsidR="001B5053" w:rsidRPr="001B5053" w:rsidRDefault="001B5053" w:rsidP="001B5053">
      <w:pPr>
        <w:numPr>
          <w:ilvl w:val="0"/>
          <w:numId w:val="30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>Who would wish to have what form of information about the project?</w:t>
      </w:r>
    </w:p>
    <w:p w14:paraId="0CA8B4B6" w14:textId="77777777" w:rsidR="001B5053" w:rsidRPr="001B5053" w:rsidRDefault="001B5053" w:rsidP="001B5053">
      <w:pPr>
        <w:numPr>
          <w:ilvl w:val="0"/>
          <w:numId w:val="30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>From whom does the project team wish to have (or needs) information?</w:t>
      </w:r>
    </w:p>
    <w:p w14:paraId="3F295799" w14:textId="77777777" w:rsidR="001B5053" w:rsidRPr="001B5053" w:rsidRDefault="001B5053" w:rsidP="001B5053">
      <w:pPr>
        <w:spacing w:after="0" w:line="276" w:lineRule="auto"/>
        <w:contextualSpacing/>
        <w:rPr>
          <w:rFonts w:ascii="Arial" w:hAnsi="Arial" w:cs="Arial"/>
          <w:lang w:val="en-GB"/>
        </w:rPr>
      </w:pPr>
    </w:p>
    <w:p w14:paraId="30126C3D" w14:textId="77777777" w:rsidR="001B5053" w:rsidRPr="001B5053" w:rsidRDefault="001B5053" w:rsidP="001B5053">
      <w:pPr>
        <w:pStyle w:val="berschrift2"/>
      </w:pPr>
      <w:r w:rsidRPr="001B5053">
        <w:t xml:space="preserve">How </w:t>
      </w:r>
      <w:proofErr w:type="gramStart"/>
      <w:r w:rsidRPr="001B5053">
        <w:t>can stakeholders of a project be managed</w:t>
      </w:r>
      <w:proofErr w:type="gramEnd"/>
      <w:r w:rsidRPr="001B5053">
        <w:t>?</w:t>
      </w:r>
    </w:p>
    <w:p w14:paraId="4DCF29F7" w14:textId="77777777" w:rsidR="001B5053" w:rsidRPr="001B5053" w:rsidRDefault="001B5053" w:rsidP="001B5053">
      <w:p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 xml:space="preserve">The reason for identifying project stakeholders and analysing their attitude towards the project, the next important questions to answer are: </w:t>
      </w:r>
    </w:p>
    <w:p w14:paraId="1F89BF5A" w14:textId="77777777" w:rsidR="001B5053" w:rsidRPr="001B5053" w:rsidRDefault="001B5053" w:rsidP="001B5053">
      <w:pPr>
        <w:numPr>
          <w:ilvl w:val="0"/>
          <w:numId w:val="31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 xml:space="preserve">How will the project team react to the stakeholders? </w:t>
      </w:r>
    </w:p>
    <w:p w14:paraId="027E9247" w14:textId="77777777" w:rsidR="001B5053" w:rsidRPr="001B5053" w:rsidRDefault="001B5053" w:rsidP="001B5053">
      <w:pPr>
        <w:numPr>
          <w:ilvl w:val="0"/>
          <w:numId w:val="31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 xml:space="preserve">How </w:t>
      </w:r>
      <w:proofErr w:type="gramStart"/>
      <w:r w:rsidRPr="001B5053">
        <w:rPr>
          <w:rFonts w:ascii="Arial" w:hAnsi="Arial" w:cs="Arial"/>
          <w:lang w:val="en-GB"/>
        </w:rPr>
        <w:t>can the stakeholders be engaged</w:t>
      </w:r>
      <w:proofErr w:type="gramEnd"/>
      <w:r w:rsidRPr="001B5053">
        <w:rPr>
          <w:rFonts w:ascii="Arial" w:hAnsi="Arial" w:cs="Arial"/>
          <w:lang w:val="en-GB"/>
        </w:rPr>
        <w:t>?</w:t>
      </w:r>
    </w:p>
    <w:p w14:paraId="4CBE5235" w14:textId="77777777" w:rsidR="001B5053" w:rsidRPr="001B5053" w:rsidRDefault="001B5053" w:rsidP="001B5053">
      <w:pPr>
        <w:numPr>
          <w:ilvl w:val="0"/>
          <w:numId w:val="31"/>
        </w:numPr>
        <w:spacing w:after="0" w:line="276" w:lineRule="auto"/>
        <w:contextualSpacing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 xml:space="preserve">How can a positive attitude towards the project </w:t>
      </w:r>
      <w:proofErr w:type="gramStart"/>
      <w:r w:rsidRPr="001B5053">
        <w:rPr>
          <w:rFonts w:ascii="Arial" w:hAnsi="Arial" w:cs="Arial"/>
          <w:lang w:val="en-GB"/>
        </w:rPr>
        <w:t>be supported or maintained</w:t>
      </w:r>
      <w:proofErr w:type="gramEnd"/>
      <w:r w:rsidRPr="001B5053">
        <w:rPr>
          <w:rFonts w:ascii="Arial" w:hAnsi="Arial" w:cs="Arial"/>
          <w:lang w:val="en-GB"/>
        </w:rPr>
        <w:t>?</w:t>
      </w:r>
    </w:p>
    <w:p w14:paraId="3C649FBC" w14:textId="77777777" w:rsidR="001B5053" w:rsidRPr="001B5053" w:rsidRDefault="001B5053" w:rsidP="001B5053">
      <w:pPr>
        <w:spacing w:after="0" w:line="276" w:lineRule="auto"/>
        <w:rPr>
          <w:rFonts w:ascii="Arial" w:hAnsi="Arial" w:cs="Arial"/>
          <w:lang w:val="en-GB"/>
        </w:rPr>
      </w:pPr>
    </w:p>
    <w:p w14:paraId="7B50D007" w14:textId="5906E2D7" w:rsidR="001B5053" w:rsidRPr="001B5053" w:rsidRDefault="001B5053" w:rsidP="001B5053">
      <w:pPr>
        <w:spacing w:after="0" w:line="276" w:lineRule="auto"/>
        <w:rPr>
          <w:rFonts w:ascii="Arial" w:hAnsi="Arial" w:cs="Arial"/>
          <w:lang w:val="en-GB"/>
        </w:rPr>
      </w:pPr>
      <w:r w:rsidRPr="001B5053">
        <w:rPr>
          <w:rFonts w:ascii="Arial" w:hAnsi="Arial" w:cs="Arial"/>
          <w:lang w:val="en-GB"/>
        </w:rPr>
        <w:t>To find out about the project stakeholders and the respective strategy to deal with them, the following matrix can be help</w:t>
      </w:r>
      <w:r w:rsidR="00991797">
        <w:rPr>
          <w:rFonts w:ascii="Arial" w:hAnsi="Arial" w:cs="Arial"/>
          <w:lang w:val="en-GB"/>
        </w:rPr>
        <w:t>ful (see also the screencast 5_4: P</w:t>
      </w:r>
      <w:r w:rsidRPr="001B5053">
        <w:rPr>
          <w:rFonts w:ascii="Arial" w:hAnsi="Arial" w:cs="Arial"/>
          <w:lang w:val="en-GB"/>
        </w:rPr>
        <w:t>roject stakeholders):</w:t>
      </w:r>
    </w:p>
    <w:p w14:paraId="204C8206" w14:textId="1BA370E4" w:rsidR="001B5053" w:rsidRDefault="001B5053" w:rsidP="001755C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 wp14:anchorId="49E1A717" wp14:editId="4A98AFD6">
            <wp:extent cx="5760720" cy="2680335"/>
            <wp:effectExtent l="19050" t="19050" r="11430" b="247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keholder Matri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0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2EA635" w14:textId="2C8C319E" w:rsidR="001B5053" w:rsidRDefault="001B5053" w:rsidP="001B5053">
      <w:pPr>
        <w:pStyle w:val="Beschriftung"/>
      </w:pPr>
      <w:r>
        <w:t xml:space="preserve">Illustration </w:t>
      </w:r>
      <w:fldSimple w:instr=" SEQ Illustration \* ARABIC ">
        <w:r>
          <w:rPr>
            <w:noProof/>
          </w:rPr>
          <w:t>1</w:t>
        </w:r>
      </w:fldSimple>
      <w:r>
        <w:t>: Stakeholder Matrix.</w:t>
      </w:r>
    </w:p>
    <w:p w14:paraId="195837FE" w14:textId="6868CA96" w:rsidR="001B5053" w:rsidRDefault="001B5053" w:rsidP="001B5053"/>
    <w:p w14:paraId="459B6C59" w14:textId="77777777" w:rsidR="001B5053" w:rsidRPr="005900C2" w:rsidRDefault="001B5053" w:rsidP="001B505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page </w:t>
      </w:r>
      <w:proofErr w:type="gramStart"/>
      <w:r>
        <w:rPr>
          <w:rFonts w:ascii="Arial" w:hAnsi="Arial" w:cs="Arial"/>
          <w:lang w:val="en-GB"/>
        </w:rPr>
        <w:t>3</w:t>
      </w:r>
      <w:proofErr w:type="gramEnd"/>
      <w:r>
        <w:rPr>
          <w:rFonts w:ascii="Arial" w:hAnsi="Arial" w:cs="Arial"/>
          <w:lang w:val="en-GB"/>
        </w:rPr>
        <w:t xml:space="preserve"> you find a chart that can help to assign a strategy of how to deal with those stakeholders, you need to or want to bother about.</w:t>
      </w:r>
    </w:p>
    <w:p w14:paraId="76987562" w14:textId="77777777" w:rsidR="001B5053" w:rsidRDefault="001B5053" w:rsidP="001B5053">
      <w:pPr>
        <w:spacing w:after="0"/>
        <w:rPr>
          <w:rFonts w:ascii="Arial" w:hAnsi="Arial" w:cs="Arial"/>
          <w:b/>
          <w:lang w:val="en-GB"/>
        </w:rPr>
      </w:pPr>
    </w:p>
    <w:p w14:paraId="51DC35C0" w14:textId="77777777" w:rsidR="001B5053" w:rsidRDefault="001B5053" w:rsidP="001B5053">
      <w:pPr>
        <w:pStyle w:val="berschrift2"/>
      </w:pPr>
      <w:r>
        <w:t>In a nutshell</w:t>
      </w:r>
    </w:p>
    <w:p w14:paraId="0806D80D" w14:textId="77777777" w:rsidR="001B5053" w:rsidRDefault="001B5053" w:rsidP="001B5053">
      <w:pPr>
        <w:numPr>
          <w:ilvl w:val="0"/>
          <w:numId w:val="32"/>
        </w:numPr>
        <w:spacing w:after="0" w:line="276" w:lineRule="auto"/>
        <w:rPr>
          <w:rFonts w:ascii="Arial" w:hAnsi="Arial" w:cs="Arial"/>
          <w:lang w:val="en-GB"/>
        </w:rPr>
      </w:pPr>
      <w:r w:rsidRPr="005900C2">
        <w:rPr>
          <w:rFonts w:ascii="Arial" w:hAnsi="Arial" w:cs="Arial"/>
          <w:lang w:val="en-GB"/>
        </w:rPr>
        <w:t>A stakeholder analysis</w:t>
      </w:r>
      <w:r>
        <w:rPr>
          <w:rFonts w:ascii="Arial" w:hAnsi="Arial" w:cs="Arial"/>
          <w:lang w:val="en-GB"/>
        </w:rPr>
        <w:t xml:space="preserve"> will help you to plan your project and it</w:t>
      </w:r>
      <w:r w:rsidRPr="005900C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is part of risk management.</w:t>
      </w:r>
    </w:p>
    <w:p w14:paraId="099B2146" w14:textId="77777777" w:rsidR="001B5053" w:rsidRDefault="001B5053" w:rsidP="001B5053">
      <w:pPr>
        <w:numPr>
          <w:ilvl w:val="0"/>
          <w:numId w:val="32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identification and analysis of stakeholders is best be done with the entire project team.</w:t>
      </w:r>
    </w:p>
    <w:p w14:paraId="1F5836E6" w14:textId="77777777" w:rsidR="001B5053" w:rsidRDefault="001B5053" w:rsidP="001B5053">
      <w:pPr>
        <w:numPr>
          <w:ilvl w:val="0"/>
          <w:numId w:val="32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stakeholder analysis is the first step to come up with a communication and marketing strategy for your project.</w:t>
      </w:r>
    </w:p>
    <w:p w14:paraId="163EDF70" w14:textId="77777777" w:rsidR="001B5053" w:rsidRDefault="001B5053" w:rsidP="001B5053">
      <w:pPr>
        <w:numPr>
          <w:ilvl w:val="0"/>
          <w:numId w:val="32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a rule of thumb on how to deal with stakeholders: Be nice! Be transparent! Engage!</w:t>
      </w:r>
    </w:p>
    <w:p w14:paraId="050E82EA" w14:textId="77777777" w:rsidR="001B5053" w:rsidRPr="004709B5" w:rsidRDefault="001B5053" w:rsidP="001B5053">
      <w:pPr>
        <w:numPr>
          <w:ilvl w:val="0"/>
          <w:numId w:val="32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comprehensive stakeholder analysis is more important for larger-scale projects with high strategic relevance.</w:t>
      </w:r>
    </w:p>
    <w:p w14:paraId="21EF3AFD" w14:textId="77777777" w:rsidR="001B5053" w:rsidRDefault="001B5053" w:rsidP="001B5053">
      <w:pPr>
        <w:rPr>
          <w:lang w:val="en-GB"/>
        </w:rPr>
        <w:sectPr w:rsidR="001B5053" w:rsidSect="001B5053">
          <w:footerReference w:type="defaul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730C8FE" w14:textId="13AEC906" w:rsidR="001B5053" w:rsidRDefault="001B5053" w:rsidP="001B5053">
      <w:pPr>
        <w:pStyle w:val="berschrift1"/>
      </w:pPr>
      <w:r>
        <w:lastRenderedPageBreak/>
        <w:t>Stakeholder List</w:t>
      </w:r>
    </w:p>
    <w:p w14:paraId="3362ADDE" w14:textId="4373448B" w:rsidR="001B5053" w:rsidRDefault="001B5053" w:rsidP="001B5053">
      <w:pPr>
        <w:rPr>
          <w:lang w:val="en-GB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2268"/>
        <w:gridCol w:w="2552"/>
        <w:gridCol w:w="2693"/>
      </w:tblGrid>
      <w:tr w:rsidR="001B5053" w:rsidRPr="00991797" w14:paraId="4C0CFA87" w14:textId="77777777" w:rsidTr="0050397C">
        <w:trPr>
          <w:trHeight w:val="469"/>
        </w:trPr>
        <w:tc>
          <w:tcPr>
            <w:tcW w:w="1838" w:type="dxa"/>
            <w:vAlign w:val="center"/>
          </w:tcPr>
          <w:p w14:paraId="4E48214C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 / Function / Position</w:t>
            </w:r>
          </w:p>
        </w:tc>
        <w:tc>
          <w:tcPr>
            <w:tcW w:w="2410" w:type="dxa"/>
            <w:vAlign w:val="center"/>
          </w:tcPr>
          <w:p w14:paraId="403240D1" w14:textId="77777777" w:rsidR="001B5053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Positive Impact</w:t>
            </w:r>
          </w:p>
          <w:p w14:paraId="62ED7474" w14:textId="77777777" w:rsidR="001B5053" w:rsidRPr="00542AAF" w:rsidRDefault="001B5053" w:rsidP="0050397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How could the stakeholder profit from the project?</w:t>
            </w:r>
          </w:p>
        </w:tc>
        <w:tc>
          <w:tcPr>
            <w:tcW w:w="2551" w:type="dxa"/>
            <w:vAlign w:val="center"/>
          </w:tcPr>
          <w:p w14:paraId="4A9980DF" w14:textId="77777777" w:rsidR="001B5053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Negative impact</w:t>
            </w:r>
          </w:p>
          <w:p w14:paraId="7DF1D914" w14:textId="77777777" w:rsidR="001B5053" w:rsidRPr="00542AAF" w:rsidRDefault="001B5053" w:rsidP="0050397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2AAF">
              <w:rPr>
                <w:rFonts w:ascii="Arial" w:hAnsi="Arial" w:cs="Arial"/>
                <w:sz w:val="20"/>
                <w:lang w:val="en-GB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>could the stakeholder be affected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negatively by the project?</w:t>
            </w:r>
          </w:p>
        </w:tc>
        <w:tc>
          <w:tcPr>
            <w:tcW w:w="2268" w:type="dxa"/>
            <w:vAlign w:val="center"/>
          </w:tcPr>
          <w:p w14:paraId="4221CDF3" w14:textId="77777777" w:rsidR="001B5053" w:rsidRPr="00542AA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42AAF">
              <w:rPr>
                <w:rFonts w:ascii="Arial" w:hAnsi="Arial" w:cs="Arial"/>
                <w:b/>
                <w:sz w:val="20"/>
                <w:lang w:val="en-GB"/>
              </w:rPr>
              <w:t>Support</w:t>
            </w:r>
          </w:p>
          <w:p w14:paraId="25E6BC85" w14:textId="77777777" w:rsidR="001B5053" w:rsidRPr="00542AAF" w:rsidRDefault="001B5053" w:rsidP="0050397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2AAF">
              <w:rPr>
                <w:rFonts w:ascii="Arial" w:hAnsi="Arial" w:cs="Arial"/>
                <w:sz w:val="20"/>
                <w:lang w:val="en-GB"/>
              </w:rPr>
              <w:t>How could the stakeholder support the project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2552" w:type="dxa"/>
            <w:vAlign w:val="center"/>
          </w:tcPr>
          <w:p w14:paraId="1FDAFA9B" w14:textId="77777777" w:rsidR="001B5053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Opposition</w:t>
            </w:r>
          </w:p>
          <w:p w14:paraId="2ECCE04E" w14:textId="77777777" w:rsidR="001B5053" w:rsidRPr="00542AAF" w:rsidRDefault="001B5053" w:rsidP="0050397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42AAF">
              <w:rPr>
                <w:rFonts w:ascii="Arial" w:hAnsi="Arial" w:cs="Arial"/>
                <w:sz w:val="20"/>
                <w:lang w:val="en-GB"/>
              </w:rPr>
              <w:t>How could the stakeholder hinder project progress?</w:t>
            </w:r>
          </w:p>
        </w:tc>
        <w:tc>
          <w:tcPr>
            <w:tcW w:w="2693" w:type="dxa"/>
            <w:vAlign w:val="center"/>
          </w:tcPr>
          <w:p w14:paraId="04C5DB91" w14:textId="77777777" w:rsidR="001B5053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Strategy</w:t>
            </w:r>
          </w:p>
          <w:p w14:paraId="35850B3D" w14:textId="77777777" w:rsidR="001B5053" w:rsidRPr="000962B4" w:rsidRDefault="001B5053" w:rsidP="0050397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962B4">
              <w:rPr>
                <w:rFonts w:ascii="Arial" w:hAnsi="Arial" w:cs="Arial"/>
                <w:sz w:val="20"/>
                <w:lang w:val="en-GB"/>
              </w:rPr>
              <w:t>How will the project team react to the stakeholder?</w:t>
            </w:r>
          </w:p>
        </w:tc>
      </w:tr>
      <w:tr w:rsidR="001B5053" w:rsidRPr="00991797" w14:paraId="6C0EA3F1" w14:textId="77777777" w:rsidTr="0050397C">
        <w:trPr>
          <w:trHeight w:val="1134"/>
        </w:trPr>
        <w:tc>
          <w:tcPr>
            <w:tcW w:w="1838" w:type="dxa"/>
          </w:tcPr>
          <w:p w14:paraId="28F3DEF1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EBC8B7C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23FD5E9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35FE1886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FFF8E17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93" w:type="dxa"/>
          </w:tcPr>
          <w:p w14:paraId="39FAF826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B5053" w:rsidRPr="00991797" w14:paraId="382EBE86" w14:textId="77777777" w:rsidTr="0050397C">
        <w:trPr>
          <w:trHeight w:val="1134"/>
        </w:trPr>
        <w:tc>
          <w:tcPr>
            <w:tcW w:w="1838" w:type="dxa"/>
          </w:tcPr>
          <w:p w14:paraId="08B4421A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06588224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C855661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724F7CA9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E6E4CCA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93" w:type="dxa"/>
          </w:tcPr>
          <w:p w14:paraId="1884C2B8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B5053" w:rsidRPr="00991797" w14:paraId="2EBA5BA5" w14:textId="77777777" w:rsidTr="0050397C">
        <w:trPr>
          <w:trHeight w:val="1134"/>
        </w:trPr>
        <w:tc>
          <w:tcPr>
            <w:tcW w:w="1838" w:type="dxa"/>
          </w:tcPr>
          <w:p w14:paraId="744FDE90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371A29E2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1C5886A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120EFEA9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44C5D0E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93" w:type="dxa"/>
          </w:tcPr>
          <w:p w14:paraId="609AD3C0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B5053" w:rsidRPr="00991797" w14:paraId="09B56030" w14:textId="77777777" w:rsidTr="0050397C">
        <w:trPr>
          <w:trHeight w:val="1134"/>
        </w:trPr>
        <w:tc>
          <w:tcPr>
            <w:tcW w:w="1838" w:type="dxa"/>
          </w:tcPr>
          <w:p w14:paraId="3E5A9C30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3526AFB6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82F9D87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45BB17AA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587A382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93" w:type="dxa"/>
          </w:tcPr>
          <w:p w14:paraId="2F988865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B5053" w:rsidRPr="00991797" w14:paraId="2A4A3706" w14:textId="77777777" w:rsidTr="0050397C">
        <w:trPr>
          <w:trHeight w:val="1134"/>
        </w:trPr>
        <w:tc>
          <w:tcPr>
            <w:tcW w:w="1838" w:type="dxa"/>
          </w:tcPr>
          <w:p w14:paraId="0E37CE95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0DFCE600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A10467F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1D6D4E54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562BE57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93" w:type="dxa"/>
          </w:tcPr>
          <w:p w14:paraId="382CD092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B5053" w:rsidRPr="00991797" w14:paraId="08B61072" w14:textId="77777777" w:rsidTr="0050397C">
        <w:trPr>
          <w:trHeight w:val="762"/>
        </w:trPr>
        <w:tc>
          <w:tcPr>
            <w:tcW w:w="1838" w:type="dxa"/>
          </w:tcPr>
          <w:p w14:paraId="7C2DADAE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F6CD781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D947444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133D06AF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73620F9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93" w:type="dxa"/>
          </w:tcPr>
          <w:p w14:paraId="629BA92D" w14:textId="77777777" w:rsidR="001B5053" w:rsidRPr="00E8762F" w:rsidRDefault="001B5053" w:rsidP="005039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38196615" w14:textId="77777777" w:rsidR="001B5053" w:rsidRPr="001B5053" w:rsidRDefault="001B5053" w:rsidP="001B5053">
      <w:pPr>
        <w:rPr>
          <w:lang w:val="en-GB"/>
        </w:rPr>
      </w:pPr>
    </w:p>
    <w:sectPr w:rsidR="001B5053" w:rsidRPr="001B5053" w:rsidSect="001B5053"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32FD" w16cex:dateUtc="2020-09-09T09:54:00Z"/>
  <w16cex:commentExtensible w16cex:durableId="2303D671" w16cex:dateUtc="2020-09-09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0B8199" w16cid:durableId="230332FD"/>
  <w16cid:commentId w16cid:paraId="350D87E1" w16cid:durableId="2303D6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250A" w14:textId="77777777" w:rsidR="000D4C3F" w:rsidRDefault="000D4C3F" w:rsidP="00D5144E">
      <w:pPr>
        <w:spacing w:after="0" w:line="240" w:lineRule="auto"/>
      </w:pPr>
      <w:r>
        <w:separator/>
      </w:r>
    </w:p>
  </w:endnote>
  <w:endnote w:type="continuationSeparator" w:id="0">
    <w:p w14:paraId="2D4E3DAA" w14:textId="77777777" w:rsidR="000D4C3F" w:rsidRDefault="000D4C3F" w:rsidP="00D5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5CAF" w14:textId="7FAC10B8" w:rsidR="001B5053" w:rsidRDefault="001B5053">
    <w:pPr>
      <w:pStyle w:val="Fuzeile"/>
      <w:jc w:val="right"/>
    </w:pPr>
    <w:r>
      <w:t xml:space="preserve">Petra Pistor, FH Münster - Stakeholder Analysis in Projects </w:t>
    </w:r>
    <w:r>
      <w:tab/>
    </w:r>
    <w:sdt>
      <w:sdtPr>
        <w:id w:val="-13130193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1797">
          <w:rPr>
            <w:noProof/>
          </w:rPr>
          <w:t>2</w:t>
        </w:r>
        <w:r>
          <w:fldChar w:fldCharType="end"/>
        </w:r>
      </w:sdtContent>
    </w:sdt>
  </w:p>
  <w:p w14:paraId="23375C3F" w14:textId="1BEDD0F1" w:rsidR="001B5053" w:rsidRDefault="001B50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322947"/>
      <w:docPartObj>
        <w:docPartGallery w:val="Page Numbers (Bottom of Page)"/>
        <w:docPartUnique/>
      </w:docPartObj>
    </w:sdtPr>
    <w:sdtEndPr/>
    <w:sdtContent>
      <w:p w14:paraId="44D94AB5" w14:textId="4FBFECEA" w:rsidR="001B5053" w:rsidRDefault="001B5053" w:rsidP="001B5053">
        <w:pPr>
          <w:pStyle w:val="Fuzeile"/>
          <w:jc w:val="right"/>
        </w:pPr>
        <w:r>
          <w:t>Petra Pistor, FH Münster - Stakeholder Analysis in Projects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179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24A9" w14:textId="77777777" w:rsidR="000D4C3F" w:rsidRDefault="000D4C3F" w:rsidP="00D5144E">
      <w:pPr>
        <w:spacing w:after="0" w:line="240" w:lineRule="auto"/>
      </w:pPr>
      <w:r>
        <w:separator/>
      </w:r>
    </w:p>
  </w:footnote>
  <w:footnote w:type="continuationSeparator" w:id="0">
    <w:p w14:paraId="2B87802F" w14:textId="77777777" w:rsidR="000D4C3F" w:rsidRDefault="000D4C3F" w:rsidP="00D5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69"/>
    <w:multiLevelType w:val="hybridMultilevel"/>
    <w:tmpl w:val="BAA8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E1A"/>
    <w:multiLevelType w:val="hybridMultilevel"/>
    <w:tmpl w:val="BECAD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37DEF"/>
    <w:multiLevelType w:val="hybridMultilevel"/>
    <w:tmpl w:val="364C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956"/>
    <w:multiLevelType w:val="hybridMultilevel"/>
    <w:tmpl w:val="39AC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86B"/>
    <w:multiLevelType w:val="hybridMultilevel"/>
    <w:tmpl w:val="ACDE6D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EB6"/>
    <w:multiLevelType w:val="hybridMultilevel"/>
    <w:tmpl w:val="CC2666CC"/>
    <w:lvl w:ilvl="0" w:tplc="F44E1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5905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71B05"/>
    <w:multiLevelType w:val="hybridMultilevel"/>
    <w:tmpl w:val="AD52D16A"/>
    <w:lvl w:ilvl="0" w:tplc="F44E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5905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AB7"/>
    <w:multiLevelType w:val="hybridMultilevel"/>
    <w:tmpl w:val="201E93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4A364B"/>
    <w:multiLevelType w:val="hybridMultilevel"/>
    <w:tmpl w:val="2CCAA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D6586"/>
    <w:multiLevelType w:val="hybridMultilevel"/>
    <w:tmpl w:val="36BAE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2E2D"/>
    <w:multiLevelType w:val="hybridMultilevel"/>
    <w:tmpl w:val="42B20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0944"/>
    <w:multiLevelType w:val="hybridMultilevel"/>
    <w:tmpl w:val="605E66BA"/>
    <w:lvl w:ilvl="0" w:tplc="F44E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5905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6A45"/>
    <w:multiLevelType w:val="hybridMultilevel"/>
    <w:tmpl w:val="3726048E"/>
    <w:lvl w:ilvl="0" w:tplc="F44E1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5905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68232F"/>
    <w:multiLevelType w:val="hybridMultilevel"/>
    <w:tmpl w:val="0DEECC10"/>
    <w:lvl w:ilvl="0" w:tplc="F44E1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5905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54A2E"/>
    <w:multiLevelType w:val="hybridMultilevel"/>
    <w:tmpl w:val="377CE59E"/>
    <w:lvl w:ilvl="0" w:tplc="710C639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863B7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40A7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8C36A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9C111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DA8B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14FEF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BC28A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EAA7C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5A33AB6"/>
    <w:multiLevelType w:val="hybridMultilevel"/>
    <w:tmpl w:val="38D472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B71C9"/>
    <w:multiLevelType w:val="hybridMultilevel"/>
    <w:tmpl w:val="E7A075E2"/>
    <w:lvl w:ilvl="0" w:tplc="F44E1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5905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DB6F78"/>
    <w:multiLevelType w:val="hybridMultilevel"/>
    <w:tmpl w:val="32287D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B02B8"/>
    <w:multiLevelType w:val="hybridMultilevel"/>
    <w:tmpl w:val="1444B7C4"/>
    <w:lvl w:ilvl="0" w:tplc="F44E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5905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3F17"/>
    <w:multiLevelType w:val="hybridMultilevel"/>
    <w:tmpl w:val="387C7CDE"/>
    <w:lvl w:ilvl="0" w:tplc="E4BA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80D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02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AD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C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6F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0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A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DE2DC3"/>
    <w:multiLevelType w:val="hybridMultilevel"/>
    <w:tmpl w:val="78B05BD6"/>
    <w:lvl w:ilvl="0" w:tplc="F44E1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5905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755A32"/>
    <w:multiLevelType w:val="hybridMultilevel"/>
    <w:tmpl w:val="1240A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5709D"/>
    <w:multiLevelType w:val="hybridMultilevel"/>
    <w:tmpl w:val="822681C6"/>
    <w:lvl w:ilvl="0" w:tplc="EB5E224E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E36841"/>
    <w:multiLevelType w:val="hybridMultilevel"/>
    <w:tmpl w:val="954A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1DDB"/>
    <w:multiLevelType w:val="hybridMultilevel"/>
    <w:tmpl w:val="0E8214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35471"/>
    <w:multiLevelType w:val="hybridMultilevel"/>
    <w:tmpl w:val="8A627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EC5822"/>
    <w:multiLevelType w:val="multilevel"/>
    <w:tmpl w:val="C4CA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0639D"/>
    <w:multiLevelType w:val="hybridMultilevel"/>
    <w:tmpl w:val="21B45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B1F05"/>
    <w:multiLevelType w:val="hybridMultilevel"/>
    <w:tmpl w:val="92F665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C773F"/>
    <w:multiLevelType w:val="hybridMultilevel"/>
    <w:tmpl w:val="E9643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B1FD2"/>
    <w:multiLevelType w:val="hybridMultilevel"/>
    <w:tmpl w:val="AD16A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22"/>
  </w:num>
  <w:num w:numId="5">
    <w:abstractNumId w:val="3"/>
  </w:num>
  <w:num w:numId="6">
    <w:abstractNumId w:val="29"/>
  </w:num>
  <w:num w:numId="7">
    <w:abstractNumId w:val="25"/>
  </w:num>
  <w:num w:numId="8">
    <w:abstractNumId w:val="1"/>
  </w:num>
  <w:num w:numId="9">
    <w:abstractNumId w:val="15"/>
  </w:num>
  <w:num w:numId="10">
    <w:abstractNumId w:val="20"/>
  </w:num>
  <w:num w:numId="11">
    <w:abstractNumId w:val="26"/>
  </w:num>
  <w:num w:numId="12">
    <w:abstractNumId w:val="22"/>
  </w:num>
  <w:num w:numId="13">
    <w:abstractNumId w:val="16"/>
  </w:num>
  <w:num w:numId="14">
    <w:abstractNumId w:val="13"/>
  </w:num>
  <w:num w:numId="15">
    <w:abstractNumId w:val="12"/>
  </w:num>
  <w:num w:numId="16">
    <w:abstractNumId w:val="5"/>
  </w:num>
  <w:num w:numId="17">
    <w:abstractNumId w:val="14"/>
  </w:num>
  <w:num w:numId="18">
    <w:abstractNumId w:val="18"/>
  </w:num>
  <w:num w:numId="19">
    <w:abstractNumId w:val="9"/>
  </w:num>
  <w:num w:numId="20">
    <w:abstractNumId w:val="6"/>
  </w:num>
  <w:num w:numId="21">
    <w:abstractNumId w:val="11"/>
  </w:num>
  <w:num w:numId="22">
    <w:abstractNumId w:val="30"/>
  </w:num>
  <w:num w:numId="23">
    <w:abstractNumId w:val="24"/>
  </w:num>
  <w:num w:numId="24">
    <w:abstractNumId w:val="21"/>
  </w:num>
  <w:num w:numId="25">
    <w:abstractNumId w:val="7"/>
  </w:num>
  <w:num w:numId="26">
    <w:abstractNumId w:val="23"/>
  </w:num>
  <w:num w:numId="27">
    <w:abstractNumId w:val="27"/>
  </w:num>
  <w:num w:numId="28">
    <w:abstractNumId w:val="10"/>
  </w:num>
  <w:num w:numId="29">
    <w:abstractNumId w:val="4"/>
  </w:num>
  <w:num w:numId="30">
    <w:abstractNumId w:val="17"/>
  </w:num>
  <w:num w:numId="31">
    <w:abstractNumId w:val="28"/>
  </w:num>
  <w:num w:numId="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4E"/>
    <w:rsid w:val="000218E9"/>
    <w:rsid w:val="00045CB8"/>
    <w:rsid w:val="0006617B"/>
    <w:rsid w:val="000751A0"/>
    <w:rsid w:val="000A79DC"/>
    <w:rsid w:val="000C527C"/>
    <w:rsid w:val="000D4C3F"/>
    <w:rsid w:val="000E7414"/>
    <w:rsid w:val="000F1A3B"/>
    <w:rsid w:val="000F4F7C"/>
    <w:rsid w:val="001069E2"/>
    <w:rsid w:val="00111CB6"/>
    <w:rsid w:val="0014272B"/>
    <w:rsid w:val="00160C00"/>
    <w:rsid w:val="001755CB"/>
    <w:rsid w:val="00175C89"/>
    <w:rsid w:val="00175E77"/>
    <w:rsid w:val="001812B3"/>
    <w:rsid w:val="0018624A"/>
    <w:rsid w:val="001927A4"/>
    <w:rsid w:val="00195FC2"/>
    <w:rsid w:val="001A1D96"/>
    <w:rsid w:val="001A47CA"/>
    <w:rsid w:val="001A7831"/>
    <w:rsid w:val="001B1D1F"/>
    <w:rsid w:val="001B5053"/>
    <w:rsid w:val="001C5DB1"/>
    <w:rsid w:val="001C630E"/>
    <w:rsid w:val="001D34A1"/>
    <w:rsid w:val="002214E7"/>
    <w:rsid w:val="00222B64"/>
    <w:rsid w:val="00226A65"/>
    <w:rsid w:val="00257F0A"/>
    <w:rsid w:val="00261507"/>
    <w:rsid w:val="002644C7"/>
    <w:rsid w:val="00281D9D"/>
    <w:rsid w:val="00283D8C"/>
    <w:rsid w:val="00285F03"/>
    <w:rsid w:val="002A0AEA"/>
    <w:rsid w:val="002B2F9F"/>
    <w:rsid w:val="002C5985"/>
    <w:rsid w:val="002E02C7"/>
    <w:rsid w:val="002E3C29"/>
    <w:rsid w:val="002F1069"/>
    <w:rsid w:val="002F270B"/>
    <w:rsid w:val="002F7D04"/>
    <w:rsid w:val="00303029"/>
    <w:rsid w:val="00303CAB"/>
    <w:rsid w:val="00316110"/>
    <w:rsid w:val="00317A12"/>
    <w:rsid w:val="00320EA4"/>
    <w:rsid w:val="003318AE"/>
    <w:rsid w:val="00340260"/>
    <w:rsid w:val="003416AE"/>
    <w:rsid w:val="00341C6B"/>
    <w:rsid w:val="003668C0"/>
    <w:rsid w:val="003768E7"/>
    <w:rsid w:val="003825B1"/>
    <w:rsid w:val="00384DC1"/>
    <w:rsid w:val="00385FA9"/>
    <w:rsid w:val="00386B6F"/>
    <w:rsid w:val="003D510B"/>
    <w:rsid w:val="003D5D83"/>
    <w:rsid w:val="003E29A7"/>
    <w:rsid w:val="00415AD0"/>
    <w:rsid w:val="004169F3"/>
    <w:rsid w:val="004172FC"/>
    <w:rsid w:val="004261BE"/>
    <w:rsid w:val="004303BB"/>
    <w:rsid w:val="00451BDA"/>
    <w:rsid w:val="00452BE8"/>
    <w:rsid w:val="00466669"/>
    <w:rsid w:val="004A6A4D"/>
    <w:rsid w:val="004D0157"/>
    <w:rsid w:val="004D3645"/>
    <w:rsid w:val="005411D5"/>
    <w:rsid w:val="00557166"/>
    <w:rsid w:val="0056187E"/>
    <w:rsid w:val="00571C0D"/>
    <w:rsid w:val="00576601"/>
    <w:rsid w:val="005850B6"/>
    <w:rsid w:val="005921D8"/>
    <w:rsid w:val="005B7500"/>
    <w:rsid w:val="005E39B1"/>
    <w:rsid w:val="005E4598"/>
    <w:rsid w:val="005F1FDE"/>
    <w:rsid w:val="005F3995"/>
    <w:rsid w:val="006009D2"/>
    <w:rsid w:val="00607E39"/>
    <w:rsid w:val="00621F62"/>
    <w:rsid w:val="00636A05"/>
    <w:rsid w:val="00642E01"/>
    <w:rsid w:val="00662464"/>
    <w:rsid w:val="00665482"/>
    <w:rsid w:val="0066717D"/>
    <w:rsid w:val="00667EF1"/>
    <w:rsid w:val="006A41F8"/>
    <w:rsid w:val="006B0D2A"/>
    <w:rsid w:val="006B3682"/>
    <w:rsid w:val="006C31C6"/>
    <w:rsid w:val="006D1175"/>
    <w:rsid w:val="006F050E"/>
    <w:rsid w:val="006F1C8C"/>
    <w:rsid w:val="00754DC3"/>
    <w:rsid w:val="00762527"/>
    <w:rsid w:val="0076569B"/>
    <w:rsid w:val="0076748D"/>
    <w:rsid w:val="007723BC"/>
    <w:rsid w:val="007739AE"/>
    <w:rsid w:val="00774844"/>
    <w:rsid w:val="00775587"/>
    <w:rsid w:val="007936F0"/>
    <w:rsid w:val="007959C1"/>
    <w:rsid w:val="007A352A"/>
    <w:rsid w:val="007A72F4"/>
    <w:rsid w:val="007C3CA5"/>
    <w:rsid w:val="007D239C"/>
    <w:rsid w:val="007D2DC3"/>
    <w:rsid w:val="007E1846"/>
    <w:rsid w:val="00825C98"/>
    <w:rsid w:val="00836048"/>
    <w:rsid w:val="008412BF"/>
    <w:rsid w:val="008418DC"/>
    <w:rsid w:val="0085413B"/>
    <w:rsid w:val="008577DC"/>
    <w:rsid w:val="00860E9E"/>
    <w:rsid w:val="00865641"/>
    <w:rsid w:val="00876FE3"/>
    <w:rsid w:val="00897F7E"/>
    <w:rsid w:val="008A576C"/>
    <w:rsid w:val="008B7956"/>
    <w:rsid w:val="008E6A7D"/>
    <w:rsid w:val="008F5DEE"/>
    <w:rsid w:val="009114DB"/>
    <w:rsid w:val="009118EC"/>
    <w:rsid w:val="00946CF5"/>
    <w:rsid w:val="00962FC5"/>
    <w:rsid w:val="009878CA"/>
    <w:rsid w:val="00991797"/>
    <w:rsid w:val="009B2AA6"/>
    <w:rsid w:val="009D533D"/>
    <w:rsid w:val="009D6CAB"/>
    <w:rsid w:val="009F025B"/>
    <w:rsid w:val="009F0B15"/>
    <w:rsid w:val="009F645D"/>
    <w:rsid w:val="00A2486A"/>
    <w:rsid w:val="00A54447"/>
    <w:rsid w:val="00A6003D"/>
    <w:rsid w:val="00A61437"/>
    <w:rsid w:val="00A74FBD"/>
    <w:rsid w:val="00A85C6F"/>
    <w:rsid w:val="00A96793"/>
    <w:rsid w:val="00A97CC2"/>
    <w:rsid w:val="00AA2231"/>
    <w:rsid w:val="00B007E2"/>
    <w:rsid w:val="00B03800"/>
    <w:rsid w:val="00B40A6F"/>
    <w:rsid w:val="00B74325"/>
    <w:rsid w:val="00B95581"/>
    <w:rsid w:val="00B969D3"/>
    <w:rsid w:val="00BB1FDA"/>
    <w:rsid w:val="00BB6959"/>
    <w:rsid w:val="00BC504D"/>
    <w:rsid w:val="00BD0D61"/>
    <w:rsid w:val="00BF5494"/>
    <w:rsid w:val="00BF5B9B"/>
    <w:rsid w:val="00C02FCD"/>
    <w:rsid w:val="00C13D33"/>
    <w:rsid w:val="00C20648"/>
    <w:rsid w:val="00C74DBB"/>
    <w:rsid w:val="00C76993"/>
    <w:rsid w:val="00CA3F2E"/>
    <w:rsid w:val="00CC70D5"/>
    <w:rsid w:val="00CD435A"/>
    <w:rsid w:val="00CE5ABA"/>
    <w:rsid w:val="00D211D9"/>
    <w:rsid w:val="00D27A98"/>
    <w:rsid w:val="00D3047B"/>
    <w:rsid w:val="00D31DDB"/>
    <w:rsid w:val="00D32321"/>
    <w:rsid w:val="00D460E0"/>
    <w:rsid w:val="00D50DEB"/>
    <w:rsid w:val="00D5144E"/>
    <w:rsid w:val="00D55005"/>
    <w:rsid w:val="00D55253"/>
    <w:rsid w:val="00D72A7B"/>
    <w:rsid w:val="00D73C62"/>
    <w:rsid w:val="00D80A1E"/>
    <w:rsid w:val="00DA1BD2"/>
    <w:rsid w:val="00DB20C5"/>
    <w:rsid w:val="00DC24C6"/>
    <w:rsid w:val="00DC4FD1"/>
    <w:rsid w:val="00DE2785"/>
    <w:rsid w:val="00DE368A"/>
    <w:rsid w:val="00DE5BA2"/>
    <w:rsid w:val="00DF4F0C"/>
    <w:rsid w:val="00E20424"/>
    <w:rsid w:val="00E327E9"/>
    <w:rsid w:val="00E446B3"/>
    <w:rsid w:val="00E64312"/>
    <w:rsid w:val="00E91472"/>
    <w:rsid w:val="00E91BFA"/>
    <w:rsid w:val="00EC1BEB"/>
    <w:rsid w:val="00EF21E5"/>
    <w:rsid w:val="00EF39C8"/>
    <w:rsid w:val="00F272DF"/>
    <w:rsid w:val="00F37755"/>
    <w:rsid w:val="00F463F6"/>
    <w:rsid w:val="00F61071"/>
    <w:rsid w:val="00F6150A"/>
    <w:rsid w:val="00F754B7"/>
    <w:rsid w:val="00F8668A"/>
    <w:rsid w:val="00F922E6"/>
    <w:rsid w:val="00F9735A"/>
    <w:rsid w:val="00FA202D"/>
    <w:rsid w:val="00FB0605"/>
    <w:rsid w:val="00FD4765"/>
    <w:rsid w:val="00FD7747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CCE31"/>
  <w15:chartTrackingRefBased/>
  <w15:docId w15:val="{5E3D2069-2198-49D8-930B-819C743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0B6"/>
  </w:style>
  <w:style w:type="paragraph" w:styleId="berschrift1">
    <w:name w:val="heading 1"/>
    <w:basedOn w:val="Standard"/>
    <w:next w:val="Standard"/>
    <w:link w:val="berschrift1Zchn"/>
    <w:uiPriority w:val="9"/>
    <w:qFormat/>
    <w:rsid w:val="00320EA4"/>
    <w:pPr>
      <w:keepNext/>
      <w:keepLines/>
      <w:spacing w:before="240" w:after="0"/>
      <w:jc w:val="both"/>
      <w:outlineLvl w:val="0"/>
    </w:pPr>
    <w:rPr>
      <w:rFonts w:ascii="Arial" w:eastAsiaTheme="majorEastAsia" w:hAnsi="Arial" w:cs="Arial"/>
      <w:color w:val="907D71"/>
      <w:sz w:val="44"/>
      <w:szCs w:val="4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0EA4"/>
    <w:pPr>
      <w:spacing w:before="360"/>
      <w:jc w:val="both"/>
      <w:outlineLvl w:val="1"/>
    </w:pPr>
    <w:rPr>
      <w:rFonts w:ascii="Arial" w:hAnsi="Arial" w:cs="Arial"/>
      <w:color w:val="907D71"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EA4"/>
    <w:rPr>
      <w:rFonts w:ascii="Arial" w:eastAsiaTheme="majorEastAsia" w:hAnsi="Arial" w:cs="Arial"/>
      <w:color w:val="907D71"/>
      <w:sz w:val="44"/>
      <w:szCs w:val="40"/>
      <w:lang w:val="en-GB"/>
    </w:rPr>
  </w:style>
  <w:style w:type="paragraph" w:styleId="Listenabsatz">
    <w:name w:val="List Paragraph"/>
    <w:basedOn w:val="Standard"/>
    <w:uiPriority w:val="34"/>
    <w:qFormat/>
    <w:rsid w:val="00D5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D5144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44E"/>
  </w:style>
  <w:style w:type="paragraph" w:styleId="Fuzeile">
    <w:name w:val="footer"/>
    <w:basedOn w:val="Standard"/>
    <w:link w:val="FuzeileZchn"/>
    <w:uiPriority w:val="99"/>
    <w:unhideWhenUsed/>
    <w:rsid w:val="00D5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8CA"/>
    <w:rPr>
      <w:rFonts w:ascii="Segoe UI" w:hAnsi="Segoe UI" w:cs="Segoe UI"/>
      <w:sz w:val="18"/>
      <w:szCs w:val="18"/>
    </w:rPr>
  </w:style>
  <w:style w:type="paragraph" w:customStyle="1" w:styleId="Aufzhlung">
    <w:name w:val="Aufzählung"/>
    <w:basedOn w:val="Listenabsatz"/>
    <w:link w:val="AufzhlungZchn"/>
    <w:qFormat/>
    <w:rsid w:val="00EC1BEB"/>
    <w:pPr>
      <w:numPr>
        <w:numId w:val="4"/>
      </w:numPr>
      <w:spacing w:after="120"/>
      <w:contextualSpacing w:val="0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Standard"/>
    <w:link w:val="TextZchn"/>
    <w:qFormat/>
    <w:rsid w:val="00FD4765"/>
    <w:rPr>
      <w:rFonts w:ascii="Arial" w:hAnsi="Arial" w:cs="Arial"/>
      <w:lang w:val="en-US"/>
    </w:rPr>
  </w:style>
  <w:style w:type="character" w:customStyle="1" w:styleId="AufzhlungZchn">
    <w:name w:val="Aufzählung Zchn"/>
    <w:basedOn w:val="Absatz-Standardschriftart"/>
    <w:link w:val="Aufzhlung"/>
    <w:rsid w:val="00EC1BEB"/>
    <w:rPr>
      <w:rFonts w:ascii="Arial" w:eastAsia="Times New Roman" w:hAnsi="Arial" w:cs="Arial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3029"/>
    <w:rPr>
      <w:sz w:val="16"/>
      <w:szCs w:val="16"/>
    </w:rPr>
  </w:style>
  <w:style w:type="character" w:customStyle="1" w:styleId="TextZchn">
    <w:name w:val="Text Zchn"/>
    <w:basedOn w:val="Absatz-Standardschriftart"/>
    <w:link w:val="Text"/>
    <w:rsid w:val="00FD4765"/>
    <w:rPr>
      <w:rFonts w:ascii="Arial" w:hAnsi="Arial" w:cs="Arial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0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0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30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3029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9114DB"/>
    <w:rPr>
      <w:b/>
      <w:bCs/>
    </w:rPr>
  </w:style>
  <w:style w:type="character" w:customStyle="1" w:styleId="reference-text">
    <w:name w:val="reference-text"/>
    <w:basedOn w:val="Absatz-Standardschriftart"/>
    <w:rsid w:val="000F1A3B"/>
  </w:style>
  <w:style w:type="character" w:styleId="HTMLZitat">
    <w:name w:val="HTML Cite"/>
    <w:basedOn w:val="Absatz-Standardschriftart"/>
    <w:uiPriority w:val="99"/>
    <w:semiHidden/>
    <w:unhideWhenUsed/>
    <w:rsid w:val="000F1A3B"/>
    <w:rPr>
      <w:i/>
      <w:iCs/>
    </w:rPr>
  </w:style>
  <w:style w:type="character" w:customStyle="1" w:styleId="st">
    <w:name w:val="st"/>
    <w:basedOn w:val="Absatz-Standardschriftart"/>
    <w:rsid w:val="001D34A1"/>
  </w:style>
  <w:style w:type="character" w:customStyle="1" w:styleId="berschrift2Zchn">
    <w:name w:val="Überschrift 2 Zchn"/>
    <w:basedOn w:val="Absatz-Standardschriftart"/>
    <w:link w:val="berschrift2"/>
    <w:uiPriority w:val="9"/>
    <w:rsid w:val="00320EA4"/>
    <w:rPr>
      <w:rFonts w:ascii="Arial" w:hAnsi="Arial" w:cs="Arial"/>
      <w:color w:val="907D71"/>
      <w:sz w:val="28"/>
      <w:lang w:val="en-GB"/>
    </w:rPr>
  </w:style>
  <w:style w:type="table" w:styleId="Tabellenraster">
    <w:name w:val="Table Grid"/>
    <w:basedOn w:val="NormaleTabelle"/>
    <w:uiPriority w:val="39"/>
    <w:rsid w:val="00A6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614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2586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592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B274-D8D7-441F-BA60-03E4115A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FH Münster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Pistor</dc:creator>
  <cp:keywords/>
  <dc:description/>
  <cp:lastModifiedBy>Petra Pistor</cp:lastModifiedBy>
  <cp:revision>4</cp:revision>
  <dcterms:created xsi:type="dcterms:W3CDTF">2020-09-25T11:07:00Z</dcterms:created>
  <dcterms:modified xsi:type="dcterms:W3CDTF">2020-10-06T12:22:00Z</dcterms:modified>
</cp:coreProperties>
</file>